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6DB1" w14:textId="77777777" w:rsidR="00C35573" w:rsidRPr="00C35573" w:rsidRDefault="00C35573" w:rsidP="00C35573">
      <w:pPr>
        <w:pStyle w:val="prastasiniatinklio"/>
        <w:rPr>
          <w:sz w:val="28"/>
          <w:szCs w:val="28"/>
        </w:rPr>
      </w:pPr>
      <w:r w:rsidRPr="00C35573">
        <w:rPr>
          <w:rStyle w:val="Grietas"/>
          <w:sz w:val="28"/>
          <w:szCs w:val="28"/>
        </w:rPr>
        <w:t>Gimimo vieta:</w:t>
      </w:r>
      <w:r w:rsidRPr="00C35573">
        <w:rPr>
          <w:sz w:val="28"/>
          <w:szCs w:val="28"/>
        </w:rPr>
        <w:t xml:space="preserve"> Panemunėlio GS, Rokiškio raj.</w:t>
      </w:r>
    </w:p>
    <w:p w14:paraId="12B8E729" w14:textId="77777777" w:rsidR="00C35573" w:rsidRPr="00C35573" w:rsidRDefault="00C35573" w:rsidP="00C35573">
      <w:pPr>
        <w:pStyle w:val="prastasiniatinklio"/>
        <w:rPr>
          <w:sz w:val="28"/>
          <w:szCs w:val="28"/>
        </w:rPr>
      </w:pPr>
      <w:r w:rsidRPr="00C35573">
        <w:rPr>
          <w:rStyle w:val="Grietas"/>
          <w:sz w:val="28"/>
          <w:szCs w:val="28"/>
        </w:rPr>
        <w:t xml:space="preserve">Išsilavinimas: </w:t>
      </w:r>
      <w:r w:rsidRPr="00C35573">
        <w:rPr>
          <w:sz w:val="28"/>
          <w:szCs w:val="28"/>
        </w:rPr>
        <w:t>1990 m. Kauno politechnikos institutas</w:t>
      </w:r>
    </w:p>
    <w:p w14:paraId="5A88CAC9" w14:textId="77777777" w:rsidR="00C35573" w:rsidRPr="00C35573" w:rsidRDefault="00C35573" w:rsidP="00C35573">
      <w:pPr>
        <w:pStyle w:val="prastasiniatinklio"/>
        <w:rPr>
          <w:sz w:val="28"/>
          <w:szCs w:val="28"/>
        </w:rPr>
      </w:pPr>
      <w:r w:rsidRPr="00C35573">
        <w:rPr>
          <w:rStyle w:val="Grietas"/>
          <w:sz w:val="28"/>
          <w:szCs w:val="28"/>
        </w:rPr>
        <w:t>Kvalifikacija</w:t>
      </w:r>
      <w:r w:rsidRPr="00C35573">
        <w:rPr>
          <w:sz w:val="28"/>
          <w:szCs w:val="28"/>
        </w:rPr>
        <w:t>: inžinierius – elektrikas.</w:t>
      </w:r>
    </w:p>
    <w:p w14:paraId="4CD87861" w14:textId="77777777" w:rsidR="00C35573" w:rsidRPr="00C35573" w:rsidRDefault="00C35573" w:rsidP="00C35573">
      <w:pPr>
        <w:pStyle w:val="prastasiniatinklio"/>
        <w:rPr>
          <w:sz w:val="28"/>
          <w:szCs w:val="28"/>
        </w:rPr>
      </w:pPr>
      <w:r w:rsidRPr="00C35573">
        <w:rPr>
          <w:rStyle w:val="Grietas"/>
          <w:sz w:val="28"/>
          <w:szCs w:val="28"/>
        </w:rPr>
        <w:t>Darbinė veikla</w:t>
      </w:r>
      <w:r w:rsidRPr="00C35573">
        <w:rPr>
          <w:sz w:val="28"/>
          <w:szCs w:val="28"/>
        </w:rPr>
        <w:t>: šioje mokykloje dirba nuo 2011 metų</w:t>
      </w:r>
    </w:p>
    <w:p w14:paraId="7FBDD614" w14:textId="0166F3DD" w:rsidR="00390120" w:rsidRPr="00C35573" w:rsidRDefault="00390120" w:rsidP="00C35573">
      <w:pPr>
        <w:pStyle w:val="Sraopastraipa"/>
        <w:rPr>
          <w:rFonts w:ascii="Arial" w:hAnsi="Arial" w:cs="Arial"/>
        </w:rPr>
      </w:pPr>
    </w:p>
    <w:sectPr w:rsidR="00390120" w:rsidRPr="00C35573" w:rsidSect="00EF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F3FF7"/>
    <w:multiLevelType w:val="hybridMultilevel"/>
    <w:tmpl w:val="645209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29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9D"/>
    <w:rsid w:val="00052A9D"/>
    <w:rsid w:val="00390120"/>
    <w:rsid w:val="00AF3C86"/>
    <w:rsid w:val="00C35573"/>
    <w:rsid w:val="00E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FC29"/>
  <w15:chartTrackingRefBased/>
  <w15:docId w15:val="{42546830-0D12-4764-B358-C05930D4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F3C86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C3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35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</dc:creator>
  <cp:keywords/>
  <dc:description/>
  <cp:lastModifiedBy>Mindaugas</cp:lastModifiedBy>
  <cp:revision>2</cp:revision>
  <dcterms:created xsi:type="dcterms:W3CDTF">2022-03-20T18:28:00Z</dcterms:created>
  <dcterms:modified xsi:type="dcterms:W3CDTF">2022-03-20T18:28:00Z</dcterms:modified>
</cp:coreProperties>
</file>